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AC" w:rsidRDefault="003E21AC" w:rsidP="00042F98">
      <w:pPr>
        <w:jc w:val="center"/>
        <w:rPr>
          <w:rFonts w:ascii="Tahoma" w:hAnsi="Tahoma" w:cs="Tahoma"/>
          <w:b/>
          <w:bCs/>
          <w:u w:val="single"/>
          <w:rtl/>
        </w:rPr>
      </w:pPr>
      <w:proofErr w:type="spellStart"/>
      <w:r w:rsidRPr="003E21AC">
        <w:rPr>
          <w:rFonts w:ascii="Tahoma" w:hAnsi="Tahoma" w:cs="Tahoma"/>
          <w:b/>
          <w:bCs/>
          <w:u w:val="single"/>
          <w:rtl/>
        </w:rPr>
        <w:t>גאנט</w:t>
      </w:r>
      <w:proofErr w:type="spellEnd"/>
      <w:r w:rsidR="00BD1142">
        <w:rPr>
          <w:rFonts w:ascii="Tahoma" w:hAnsi="Tahoma" w:cs="Tahoma" w:hint="cs"/>
          <w:b/>
          <w:bCs/>
          <w:u w:val="single"/>
          <w:rtl/>
        </w:rPr>
        <w:t xml:space="preserve"> </w:t>
      </w:r>
      <w:r w:rsidR="00042F98">
        <w:rPr>
          <w:rFonts w:ascii="Tahoma" w:hAnsi="Tahoma" w:cs="Tahoma" w:hint="cs"/>
          <w:b/>
          <w:bCs/>
          <w:u w:val="single"/>
          <w:rtl/>
        </w:rPr>
        <w:t>לאתר</w:t>
      </w:r>
      <w:r w:rsidRPr="003E21AC">
        <w:rPr>
          <w:rFonts w:ascii="Tahoma" w:hAnsi="Tahoma" w:cs="Tahoma"/>
          <w:b/>
          <w:bCs/>
          <w:u w:val="single"/>
          <w:rtl/>
        </w:rPr>
        <w:t xml:space="preserve"> לחודש מרץ – מגוון אפקט</w:t>
      </w:r>
    </w:p>
    <w:tbl>
      <w:tblPr>
        <w:tblStyle w:val="a3"/>
        <w:tblW w:w="10260" w:type="dxa"/>
        <w:tblInd w:w="-455" w:type="dxa"/>
        <w:tblLook w:val="04A0" w:firstRow="1" w:lastRow="0" w:firstColumn="1" w:lastColumn="0" w:noHBand="0" w:noVBand="1"/>
      </w:tblPr>
      <w:tblGrid>
        <w:gridCol w:w="5220"/>
        <w:gridCol w:w="5040"/>
      </w:tblGrid>
      <w:tr w:rsidR="003E21AC" w:rsidTr="00816E7B">
        <w:tc>
          <w:tcPr>
            <w:tcW w:w="10260" w:type="dxa"/>
            <w:gridSpan w:val="2"/>
            <w:shd w:val="clear" w:color="auto" w:fill="2E74B5" w:themeFill="accent1" w:themeFillShade="BF"/>
          </w:tcPr>
          <w:p w:rsidR="003E21AC" w:rsidRPr="00816E7B" w:rsidRDefault="003E21AC" w:rsidP="003C0CD3">
            <w:pPr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 xml:space="preserve">יום </w:t>
            </w:r>
            <w:r w:rsidR="003C0CD3">
              <w:rPr>
                <w:rFonts w:ascii="Tahoma" w:hAnsi="Tahoma" w:cs="Tahoma" w:hint="cs"/>
                <w:color w:val="FFFFFF" w:themeColor="background1"/>
                <w:rtl/>
              </w:rPr>
              <w:t>ה</w:t>
            </w: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>'  9/3/2016</w:t>
            </w:r>
          </w:p>
        </w:tc>
      </w:tr>
      <w:tr w:rsidR="003E21AC" w:rsidTr="007C7AAA">
        <w:trPr>
          <w:trHeight w:val="3041"/>
        </w:trPr>
        <w:tc>
          <w:tcPr>
            <w:tcW w:w="5220" w:type="dxa"/>
          </w:tcPr>
          <w:p w:rsidR="003E21AC" w:rsidRDefault="003E21AC" w:rsidP="003E21AC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</w:p>
        </w:tc>
        <w:tc>
          <w:tcPr>
            <w:tcW w:w="5040" w:type="dxa"/>
          </w:tcPr>
          <w:p w:rsidR="003E21AC" w:rsidRDefault="003E21AC" w:rsidP="003E21AC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8F64CA" w:rsidRDefault="003C0CD3" w:rsidP="003C0CD3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  <w:r>
              <w:rPr>
                <w:rFonts w:ascii="Tahoma" w:hAnsi="Tahoma" w:cs="Tahoma" w:hint="cs"/>
                <w:b/>
                <w:bCs/>
                <w:u w:val="single"/>
                <w:rtl/>
              </w:rPr>
              <w:t>מאמר פנימי</w:t>
            </w:r>
          </w:p>
          <w:p w:rsidR="003C0CD3" w:rsidRDefault="003C0CD3" w:rsidP="003C0CD3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3C0CD3" w:rsidRPr="003C0CD3" w:rsidRDefault="003C0CD3" w:rsidP="00BD1054">
            <w:pPr>
              <w:jc w:val="center"/>
              <w:rPr>
                <w:rFonts w:ascii="Tahoma" w:hAnsi="Tahoma" w:cs="Tahoma"/>
              </w:rPr>
            </w:pPr>
            <w:r w:rsidRPr="003C0CD3">
              <w:rPr>
                <w:rFonts w:ascii="Tahoma" w:hAnsi="Tahoma" w:cs="Tahoma" w:hint="cs"/>
                <w:rtl/>
              </w:rPr>
              <w:t>ניו</w:t>
            </w:r>
            <w:r>
              <w:rPr>
                <w:rFonts w:ascii="Tahoma" w:hAnsi="Tahoma" w:cs="Tahoma" w:hint="cs"/>
                <w:rtl/>
              </w:rPr>
              <w:t>ז</w:t>
            </w:r>
            <w:r w:rsidRPr="003C0CD3">
              <w:rPr>
                <w:rFonts w:ascii="Tahoma" w:hAnsi="Tahoma" w:cs="Tahoma" w:hint="cs"/>
                <w:rtl/>
              </w:rPr>
              <w:t>לטר</w:t>
            </w:r>
            <w:r w:rsidR="00BD1054">
              <w:rPr>
                <w:rFonts w:ascii="Tahoma" w:hAnsi="Tahoma" w:cs="Tahoma" w:hint="cs"/>
                <w:rtl/>
              </w:rPr>
              <w:t xml:space="preserve"> </w:t>
            </w:r>
            <w:bookmarkStart w:id="0" w:name="_GoBack"/>
            <w:bookmarkEnd w:id="0"/>
            <w:r w:rsidR="00BD1054">
              <w:rPr>
                <w:rFonts w:ascii="Tahoma" w:hAnsi="Tahoma" w:cs="Tahoma" w:hint="cs"/>
                <w:rtl/>
              </w:rPr>
              <w:t>-</w:t>
            </w:r>
            <w:r w:rsidRPr="003C0CD3">
              <w:rPr>
                <w:rFonts w:ascii="Tahoma" w:hAnsi="Tahoma" w:cs="Tahoma" w:hint="cs"/>
                <w:rtl/>
              </w:rPr>
              <w:t xml:space="preserve"> שימוש, חשיבות ויכולות.</w:t>
            </w:r>
          </w:p>
        </w:tc>
      </w:tr>
      <w:tr w:rsidR="003E21AC" w:rsidTr="00816E7B">
        <w:tc>
          <w:tcPr>
            <w:tcW w:w="10260" w:type="dxa"/>
            <w:gridSpan w:val="2"/>
            <w:shd w:val="clear" w:color="auto" w:fill="2E74B5" w:themeFill="accent1" w:themeFillShade="BF"/>
          </w:tcPr>
          <w:p w:rsidR="003E21AC" w:rsidRPr="00816E7B" w:rsidRDefault="003E21AC" w:rsidP="003E21AC">
            <w:pPr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>יום ד'  16/3/2016</w:t>
            </w:r>
          </w:p>
        </w:tc>
      </w:tr>
      <w:tr w:rsidR="003E21AC" w:rsidTr="008F64CA">
        <w:trPr>
          <w:trHeight w:val="3050"/>
        </w:trPr>
        <w:tc>
          <w:tcPr>
            <w:tcW w:w="5220" w:type="dxa"/>
          </w:tcPr>
          <w:p w:rsidR="003E21AC" w:rsidRPr="008F64CA" w:rsidRDefault="003E21AC" w:rsidP="003E21AC">
            <w:pPr>
              <w:jc w:val="center"/>
              <w:rPr>
                <w:rFonts w:ascii="Tahoma" w:hAnsi="Tahoma" w:cs="Tahoma"/>
                <w:rtl/>
              </w:rPr>
            </w:pPr>
          </w:p>
          <w:p w:rsidR="008F64CA" w:rsidRDefault="008F64CA" w:rsidP="003E21AC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  <w:r w:rsidRPr="008F64CA">
              <w:rPr>
                <w:rFonts w:ascii="Tahoma" w:hAnsi="Tahoma" w:cs="Tahoma" w:hint="cs"/>
                <w:rtl/>
              </w:rPr>
              <w:t>תמונות של הפלייר החדש.</w:t>
            </w:r>
          </w:p>
        </w:tc>
        <w:tc>
          <w:tcPr>
            <w:tcW w:w="5040" w:type="dxa"/>
          </w:tcPr>
          <w:p w:rsidR="003E21AC" w:rsidRDefault="003E21AC" w:rsidP="003E21AC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8F64CA" w:rsidRDefault="008F64CA" w:rsidP="008F64CA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u w:val="single"/>
                <w:rtl/>
              </w:rPr>
              <w:t xml:space="preserve">הצגת מעוף + </w:t>
            </w:r>
          </w:p>
        </w:tc>
      </w:tr>
      <w:tr w:rsidR="003E21AC" w:rsidTr="00816E7B">
        <w:tc>
          <w:tcPr>
            <w:tcW w:w="10260" w:type="dxa"/>
            <w:gridSpan w:val="2"/>
            <w:shd w:val="clear" w:color="auto" w:fill="2E74B5" w:themeFill="accent1" w:themeFillShade="BF"/>
          </w:tcPr>
          <w:p w:rsidR="003E21AC" w:rsidRPr="00816E7B" w:rsidRDefault="003E21AC" w:rsidP="008F64CA">
            <w:pPr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 xml:space="preserve"> יום </w:t>
            </w:r>
            <w:r w:rsidR="008F64CA">
              <w:rPr>
                <w:rFonts w:ascii="Tahoma" w:hAnsi="Tahoma" w:cs="Tahoma" w:hint="cs"/>
                <w:color w:val="FFFFFF" w:themeColor="background1"/>
                <w:rtl/>
              </w:rPr>
              <w:t>ה</w:t>
            </w: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>'  2</w:t>
            </w:r>
            <w:r w:rsidR="008F64CA">
              <w:rPr>
                <w:rFonts w:ascii="Tahoma" w:hAnsi="Tahoma" w:cs="Tahoma" w:hint="cs"/>
                <w:color w:val="FFFFFF" w:themeColor="background1"/>
                <w:rtl/>
              </w:rPr>
              <w:t>4</w:t>
            </w: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>/3/2016</w:t>
            </w:r>
          </w:p>
        </w:tc>
      </w:tr>
      <w:tr w:rsidR="003E21AC" w:rsidTr="00A8252E">
        <w:trPr>
          <w:trHeight w:val="2789"/>
        </w:trPr>
        <w:tc>
          <w:tcPr>
            <w:tcW w:w="5220" w:type="dxa"/>
          </w:tcPr>
          <w:p w:rsidR="003E21AC" w:rsidRDefault="003E21AC" w:rsidP="003E21AC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</w:p>
        </w:tc>
        <w:tc>
          <w:tcPr>
            <w:tcW w:w="5040" w:type="dxa"/>
          </w:tcPr>
          <w:p w:rsidR="003C0CD3" w:rsidRDefault="003C0CD3" w:rsidP="003C0CD3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3C0CD3" w:rsidRDefault="003C0CD3" w:rsidP="003C0CD3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  <w:r>
              <w:rPr>
                <w:rFonts w:ascii="Tahoma" w:hAnsi="Tahoma" w:cs="Tahoma" w:hint="cs"/>
                <w:b/>
                <w:bCs/>
                <w:u w:val="single"/>
                <w:rtl/>
              </w:rPr>
              <w:t>כתבה חיצונית</w:t>
            </w:r>
          </w:p>
          <w:p w:rsidR="003C0CD3" w:rsidRDefault="003C0CD3" w:rsidP="003C0CD3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3C0CD3" w:rsidRDefault="003C0CD3" w:rsidP="003C0CD3">
            <w:pPr>
              <w:rPr>
                <w:rFonts w:ascii="Tahoma" w:hAnsi="Tahoma" w:cs="Tahoma"/>
                <w:b/>
                <w:bCs/>
                <w:u w:val="single"/>
              </w:rPr>
            </w:pPr>
          </w:p>
        </w:tc>
      </w:tr>
      <w:tr w:rsidR="003E21AC" w:rsidTr="00816E7B">
        <w:tc>
          <w:tcPr>
            <w:tcW w:w="10260" w:type="dxa"/>
            <w:gridSpan w:val="2"/>
            <w:shd w:val="clear" w:color="auto" w:fill="2E74B5" w:themeFill="accent1" w:themeFillShade="BF"/>
          </w:tcPr>
          <w:p w:rsidR="003E21AC" w:rsidRPr="00816E7B" w:rsidRDefault="003E21AC" w:rsidP="003E21AC">
            <w:pPr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816E7B">
              <w:rPr>
                <w:rFonts w:ascii="Tahoma" w:hAnsi="Tahoma" w:cs="Tahoma" w:hint="cs"/>
                <w:color w:val="FFFFFF" w:themeColor="background1"/>
                <w:rtl/>
              </w:rPr>
              <w:t>יום ד'  30/3/2016</w:t>
            </w:r>
          </w:p>
        </w:tc>
      </w:tr>
      <w:tr w:rsidR="003E21AC" w:rsidTr="00B36D93">
        <w:trPr>
          <w:trHeight w:val="1790"/>
        </w:trPr>
        <w:tc>
          <w:tcPr>
            <w:tcW w:w="5220" w:type="dxa"/>
          </w:tcPr>
          <w:p w:rsidR="003E21AC" w:rsidRDefault="003E21AC" w:rsidP="003E21AC">
            <w:pPr>
              <w:jc w:val="center"/>
              <w:rPr>
                <w:rFonts w:ascii="Tahoma" w:hAnsi="Tahoma" w:cs="Tahoma"/>
                <w:b/>
                <w:bCs/>
                <w:u w:val="single"/>
              </w:rPr>
            </w:pPr>
          </w:p>
        </w:tc>
        <w:tc>
          <w:tcPr>
            <w:tcW w:w="5040" w:type="dxa"/>
          </w:tcPr>
          <w:p w:rsidR="003E21AC" w:rsidRDefault="003E21AC" w:rsidP="003E21AC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B36D93" w:rsidRDefault="003C0CD3" w:rsidP="003E21AC">
            <w:pPr>
              <w:jc w:val="center"/>
              <w:rPr>
                <w:rFonts w:ascii="Tahoma" w:hAnsi="Tahoma" w:cs="Tahoma" w:hint="cs"/>
                <w:b/>
                <w:bCs/>
                <w:u w:val="single"/>
                <w:rtl/>
              </w:rPr>
            </w:pPr>
            <w:r>
              <w:rPr>
                <w:rFonts w:ascii="Tahoma" w:hAnsi="Tahoma" w:cs="Tahoma" w:hint="cs"/>
                <w:b/>
                <w:bCs/>
                <w:u w:val="single"/>
                <w:rtl/>
              </w:rPr>
              <w:t>מאמר פנימי</w:t>
            </w:r>
          </w:p>
          <w:p w:rsidR="003C0CD3" w:rsidRDefault="003C0CD3" w:rsidP="003E21AC">
            <w:pPr>
              <w:jc w:val="center"/>
              <w:rPr>
                <w:rFonts w:ascii="Tahoma" w:hAnsi="Tahoma" w:cs="Tahoma"/>
                <w:b/>
                <w:bCs/>
                <w:u w:val="single"/>
                <w:rtl/>
              </w:rPr>
            </w:pPr>
          </w:p>
          <w:p w:rsidR="003C0CD3" w:rsidRPr="003C0CD3" w:rsidRDefault="003C0CD3" w:rsidP="003E21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cs"/>
                <w:rtl/>
              </w:rPr>
              <w:t xml:space="preserve">חשיבות </w:t>
            </w:r>
            <w:proofErr w:type="spellStart"/>
            <w:r>
              <w:rPr>
                <w:rFonts w:ascii="Tahoma" w:hAnsi="Tahoma" w:cs="Tahoma" w:hint="cs"/>
                <w:rtl/>
              </w:rPr>
              <w:t>הרספונסיביות</w:t>
            </w:r>
            <w:proofErr w:type="spellEnd"/>
          </w:p>
        </w:tc>
      </w:tr>
    </w:tbl>
    <w:p w:rsidR="003E21AC" w:rsidRPr="003E21AC" w:rsidRDefault="003E21AC" w:rsidP="003E21AC">
      <w:pPr>
        <w:jc w:val="center"/>
        <w:rPr>
          <w:rFonts w:ascii="Tahoma" w:hAnsi="Tahoma" w:cs="Tahoma"/>
          <w:b/>
          <w:bCs/>
          <w:u w:val="single"/>
          <w:rtl/>
        </w:rPr>
      </w:pPr>
    </w:p>
    <w:sectPr w:rsidR="003E21AC" w:rsidRPr="003E2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AC"/>
    <w:rsid w:val="00015338"/>
    <w:rsid w:val="00042F98"/>
    <w:rsid w:val="003C0CD3"/>
    <w:rsid w:val="003E21AC"/>
    <w:rsid w:val="006D2AAE"/>
    <w:rsid w:val="007C7AAA"/>
    <w:rsid w:val="00816E7B"/>
    <w:rsid w:val="008F64CA"/>
    <w:rsid w:val="00A8252E"/>
    <w:rsid w:val="00B36D93"/>
    <w:rsid w:val="00BD1054"/>
    <w:rsid w:val="00BD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928BE"/>
  <w15:chartTrackingRefBased/>
  <w15:docId w15:val="{3468752F-D3DD-4800-8B45-86824A1DA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migvan</dc:creator>
  <cp:keywords/>
  <dc:description/>
  <cp:lastModifiedBy>test migvan</cp:lastModifiedBy>
  <cp:revision>10</cp:revision>
  <dcterms:created xsi:type="dcterms:W3CDTF">2016-03-03T13:33:00Z</dcterms:created>
  <dcterms:modified xsi:type="dcterms:W3CDTF">2016-03-07T08:35:00Z</dcterms:modified>
</cp:coreProperties>
</file>